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40"/>
          <w:lang w:val="en-US" w:eastAsia="zh-CN"/>
        </w:rPr>
        <w:t>2</w:t>
      </w:r>
      <w:bookmarkStart w:id="0" w:name="_GoBack"/>
      <w:r>
        <w:rPr>
          <w:rFonts w:hint="default" w:ascii="Times New Roman" w:hAnsi="Times New Roman" w:eastAsia="宋体" w:cs="Times New Roman"/>
          <w:b/>
          <w:bCs/>
          <w:sz w:val="40"/>
          <w:szCs w:val="40"/>
          <w:lang w:val="en-US" w:eastAsia="zh-CN"/>
        </w:rPr>
        <w:t>024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年“蒙泰杯”揭阳市工业设计大赛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参赛报名表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655"/>
        <w:gridCol w:w="1112"/>
        <w:gridCol w:w="667"/>
        <w:gridCol w:w="916"/>
        <w:gridCol w:w="750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76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343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产品设计组 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概念设计组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参赛形式</w:t>
            </w:r>
          </w:p>
        </w:tc>
        <w:tc>
          <w:tcPr>
            <w:tcW w:w="16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 xml:space="preserve">□个人 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□团体</w:t>
            </w:r>
          </w:p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□单位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□绿色石化  □海洋经济  □纺织服装     □医药健康  □金属产业  □制鞋产业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□机械设备  □电器产业  □食品产业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8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院校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8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主创设计师</w:t>
            </w:r>
          </w:p>
        </w:tc>
        <w:tc>
          <w:tcPr>
            <w:tcW w:w="16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8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68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团队成员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（至多添加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个成员）</w:t>
            </w:r>
          </w:p>
        </w:tc>
        <w:tc>
          <w:tcPr>
            <w:tcW w:w="165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姓名1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8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姓名2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8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姓名3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8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姓名4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8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指导教师（选填）</w:t>
            </w:r>
          </w:p>
        </w:tc>
        <w:tc>
          <w:tcPr>
            <w:tcW w:w="165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8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设计说明</w:t>
            </w:r>
          </w:p>
        </w:tc>
        <w:tc>
          <w:tcPr>
            <w:tcW w:w="7784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作品定义（50字左右）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84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设计概念描述（100字左右）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84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应用技术说明（100字左右）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84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关键结构与细节说明（100字左右）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84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社会经济效益说明（50字左右）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知识产权（选填）</w:t>
            </w:r>
          </w:p>
        </w:tc>
        <w:tc>
          <w:tcPr>
            <w:tcW w:w="165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申请号</w:t>
            </w:r>
          </w:p>
        </w:tc>
        <w:tc>
          <w:tcPr>
            <w:tcW w:w="268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77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状态</w:t>
            </w:r>
          </w:p>
        </w:tc>
        <w:tc>
          <w:tcPr>
            <w:tcW w:w="2684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需求对接</w:t>
            </w:r>
          </w:p>
        </w:tc>
        <w:tc>
          <w:tcPr>
            <w:tcW w:w="7784" w:type="dxa"/>
            <w:gridSpan w:val="6"/>
            <w:vAlign w:val="top"/>
          </w:tcPr>
          <w:p>
            <w:pPr>
              <w:spacing w:line="240" w:lineRule="auto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大赛启动配套赋能活动与赛后跟踪服务，如有需求请勾选：</w:t>
            </w:r>
          </w:p>
          <w:p>
            <w:pPr>
              <w:spacing w:line="240" w:lineRule="auto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□培训辅导      □实习就业       □办公场地    □投融资推介  </w:t>
            </w:r>
          </w:p>
          <w:p>
            <w:pPr>
              <w:spacing w:line="240" w:lineRule="auto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□产学研对接    □人才对接       □产品对接    □知识产权服务</w:t>
            </w:r>
          </w:p>
          <w:p>
            <w:pPr>
              <w:spacing w:line="240" w:lineRule="auto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（请补充）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单位或个人签章</w:t>
            </w:r>
          </w:p>
        </w:tc>
        <w:tc>
          <w:tcPr>
            <w:tcW w:w="7784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本表所填项目内容真实可靠；该作品</w:t>
            </w: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项目无知识产权争议，参赛方同意并遵守大赛的各项规则，亦授权大赛主办方及其委托承办单位可对其项目成果公开出版、展示、展览和在有关媒体公开报道。</w:t>
            </w:r>
          </w:p>
          <w:p>
            <w:pPr>
              <w:spacing w:line="360" w:lineRule="auto"/>
              <w:jc w:val="righ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签字或盖章</w:t>
            </w:r>
          </w:p>
        </w:tc>
      </w:tr>
    </w:tbl>
    <w:p>
      <w:pPr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填好报名表后请打印盖章（签名），连同应提交的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24"/>
          <w:szCs w:val="24"/>
        </w:rPr>
        <w:t>材料一并在大赛官网上提交。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sz w:val="48"/>
          <w:szCs w:val="56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zU1M2U5YTIxNWIxYTVlMzBiNGQwZWRlNGU0ZTMifQ=="/>
  </w:docVars>
  <w:rsids>
    <w:rsidRoot w:val="0AB51EC0"/>
    <w:rsid w:val="0AB51EC0"/>
    <w:rsid w:val="0E4F0A69"/>
    <w:rsid w:val="11FD6A42"/>
    <w:rsid w:val="155F7720"/>
    <w:rsid w:val="284F03D6"/>
    <w:rsid w:val="29712D49"/>
    <w:rsid w:val="31685BE6"/>
    <w:rsid w:val="31D34976"/>
    <w:rsid w:val="355A0B35"/>
    <w:rsid w:val="50FE4613"/>
    <w:rsid w:val="53A96AB8"/>
    <w:rsid w:val="59883613"/>
    <w:rsid w:val="5D7336BB"/>
    <w:rsid w:val="67BD26DA"/>
    <w:rsid w:val="76DE3642"/>
    <w:rsid w:val="7EDB7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2024-04-19T01:23:00Z</dcterms:created>
  <dc:creator>高泽鑫</dc:creator>
  <cp:lastModifiedBy>高泽鑫</cp:lastModifiedBy>
  <cp:lastPrinted>2024-04-29T06:14:00Z</cp:lastPrinted>
  <dcterms:modified xsi:type="dcterms:W3CDTF">2024-05-05T07:29:32Z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65E548A118FF42088731859333A874E3_11</vt:lpwstr>
  </property>
</Properties>
</file>